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698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outlineLvl w:val="9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bdr w:val="none" w:color="auto" w:sz="0" w:space="0"/>
        </w:rPr>
        <w:t>信用承诺函</w:t>
      </w:r>
    </w:p>
    <w:p w14:paraId="0BA9E8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2CAEF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致：朔州陶瓷职业技术学院</w:t>
      </w:r>
    </w:p>
    <w:p w14:paraId="67A068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我方在此郑重承诺：截至本项目投标截止时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间，我方</w:t>
      </w:r>
      <w:r>
        <w:rPr>
          <w:rStyle w:val="5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未被列入</w:t>
      </w:r>
    </w:p>
    <w:p w14:paraId="4AEBAC0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失信被执行人名单</w:t>
      </w:r>
    </w:p>
    <w:p w14:paraId="21EE078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重大税收违法失信主体</w:t>
      </w:r>
    </w:p>
    <w:p w14:paraId="1C9BA23E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  <w:bdr w:val="none" w:color="auto" w:sz="0" w:space="0"/>
        </w:rPr>
        <w:t>政府采购严重违法失信行为记录名单</w:t>
      </w:r>
    </w:p>
    <w:p w14:paraId="3EF0C7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若承诺不实，我方自愿承担一切法律责任及后果，采购人有权取消我方投标资格、中标资格或解除合同，并追究相关责任。</w:t>
      </w:r>
    </w:p>
    <w:p w14:paraId="4A9ADF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73DC47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供应商（盖章）：</w:t>
      </w:r>
    </w:p>
    <w:p w14:paraId="0DBE8E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7F0294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法定代表人/授权代表（签字）：</w:t>
      </w:r>
    </w:p>
    <w:p w14:paraId="70A944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5760" w:firstLineChars="24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45C9C6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5760" w:firstLineChars="24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AE6F4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5760" w:firstLineChars="24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日期：    年  月  日</w:t>
      </w:r>
    </w:p>
    <w:p w14:paraId="3224AA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F70C2"/>
    <w:rsid w:val="5F5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2026-04-29T08:59:00Z</dcterms:created>
  <dc:creator>One Day</dc:creator>
  <cp:lastModifiedBy>One Day</cp:lastModifiedBy>
  <dcterms:modified xsi:type="dcterms:W3CDTF">2026-04-29T09:02:37Z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96947E024090402E95C60A43D4B3B259_11</vt:lpwstr>
  </property>
  <property fmtid="{D5CDD505-2E9C-101B-9397-08002B2CF9AE}" pid="4" name="KSOTemplateDocerSaveRecord">
    <vt:lpwstr>eyJoZGlkIjoiMWMzMGM2MjBkYWYwNDJiNWFiOGY2YWFkZDRhZjg5NzUiLCJ1c2VySWQiOiI0MTIwNjA3NzUifQ==</vt:lpwstr>
  </property>
</Properties>
</file>